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ABD2" w14:textId="7FE8ED03" w:rsidR="000D07AC" w:rsidRPr="008B4B9A" w:rsidRDefault="000D07AC" w:rsidP="000D07A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PROTOCOLO DE INVESTIGACIÓN</w:t>
      </w:r>
    </w:p>
    <w:p w14:paraId="6B266DAE" w14:textId="77777777" w:rsidR="000D07AC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3C4A969C" w14:textId="30A96654" w:rsidR="000D07AC" w:rsidRDefault="000D07AC" w:rsidP="000D07A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Toluca, Estado de México a </w:t>
      </w:r>
      <w:proofErr w:type="spellStart"/>
      <w:r w:rsidRPr="00614182">
        <w:rPr>
          <w:rFonts w:ascii="Calibri" w:hAnsi="Calibri" w:cs="Calibri"/>
          <w:color w:val="FF0000"/>
          <w:sz w:val="22"/>
          <w:szCs w:val="22"/>
        </w:rPr>
        <w:t>dd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r w:rsidR="0044438C">
        <w:rPr>
          <w:rFonts w:ascii="Calibri" w:hAnsi="Calibri" w:cs="Calibri"/>
          <w:color w:val="FF0000"/>
          <w:sz w:val="22"/>
          <w:szCs w:val="22"/>
        </w:rPr>
        <w:t>agosto</w:t>
      </w:r>
      <w:r w:rsidR="0044438C">
        <w:rPr>
          <w:rFonts w:ascii="Calibri" w:hAnsi="Calibri" w:cs="Calibri"/>
          <w:sz w:val="22"/>
          <w:szCs w:val="22"/>
        </w:rPr>
        <w:t xml:space="preserve"> del 2022</w:t>
      </w:r>
    </w:p>
    <w:p w14:paraId="1480B5D1" w14:textId="77777777" w:rsidR="000D07AC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28CBCFEB" w14:textId="77777777" w:rsidR="000D07AC" w:rsidRPr="00614182" w:rsidRDefault="000D07AC" w:rsidP="000D07AC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 xml:space="preserve">COMISIÓN ACADÉMICA </w:t>
      </w:r>
    </w:p>
    <w:p w14:paraId="2DF43EAB" w14:textId="77777777" w:rsidR="000D07AC" w:rsidRPr="00614182" w:rsidRDefault="000D07AC" w:rsidP="000D07AC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>DE LA MAESTRÍA EN ADMINISTRACIÓN PÚBLICA Y GOBIERNO</w:t>
      </w:r>
    </w:p>
    <w:p w14:paraId="0E14E6DD" w14:textId="77777777" w:rsidR="000D07AC" w:rsidRPr="00614182" w:rsidRDefault="000D07AC" w:rsidP="000D07AC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>PRESENTE:</w:t>
      </w:r>
    </w:p>
    <w:p w14:paraId="52E95D5D" w14:textId="77777777" w:rsidR="000D07AC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5DAF91A6" w14:textId="77777777" w:rsidR="000D07AC" w:rsidRPr="00D657AE" w:rsidRDefault="000D07AC" w:rsidP="000D07AC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i/>
          <w:lang w:eastAsia="en-US"/>
        </w:rPr>
      </w:pPr>
      <w:r>
        <w:rPr>
          <w:rFonts w:asciiTheme="majorHAnsi" w:eastAsiaTheme="minorHAnsi" w:hAnsiTheme="majorHAnsi" w:cs="Tahoma"/>
          <w:lang w:eastAsia="en-US"/>
        </w:rPr>
        <w:t xml:space="preserve">Sirva este medio para saludarles y hacer entregar de mi protocolo de investigación, que será la base del tema que voy a desarrollar en caso de ser </w:t>
      </w:r>
      <w:r w:rsidRPr="00D40A6D">
        <w:rPr>
          <w:rFonts w:asciiTheme="majorHAnsi" w:eastAsiaTheme="minorHAnsi" w:hAnsiTheme="majorHAnsi" w:cs="Tahoma"/>
          <w:color w:val="FF0000"/>
          <w:lang w:eastAsia="en-US"/>
        </w:rPr>
        <w:t xml:space="preserve">aceptado (a) </w:t>
      </w:r>
      <w:r>
        <w:rPr>
          <w:rFonts w:asciiTheme="majorHAnsi" w:eastAsiaTheme="minorHAnsi" w:hAnsiTheme="majorHAnsi" w:cs="Tahoma"/>
          <w:lang w:eastAsia="en-US"/>
        </w:rPr>
        <w:t>en la Maestría de Administración Pública y Gobierno.</w:t>
      </w:r>
    </w:p>
    <w:p w14:paraId="3373777B" w14:textId="77777777" w:rsidR="000D07AC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6FBB6BEB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>
        <w:rPr>
          <w:rFonts w:asciiTheme="majorHAnsi" w:eastAsiaTheme="minorHAnsi" w:hAnsiTheme="majorHAnsi" w:cs="Tahoma"/>
          <w:lang w:eastAsia="en-US"/>
        </w:rPr>
        <w:t>La investigación que realizó lleva el título de colocar nombre y pertenece a la Línea de Generación y Aplicación del Conocimiento de Administración Pública / Políticas Públicas y Gobierno a la que es mi interés ingresar. Asimismo, notifico el Protocolo de investigación no excede las 10 cuartillas que se han solicitado.</w:t>
      </w:r>
    </w:p>
    <w:p w14:paraId="04280618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0E7E739B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2425AD38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547301C1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5B171CBB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20B6270C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0704CD88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5E4D8989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5FA23046" w14:textId="77777777" w:rsidR="000D07AC" w:rsidRPr="00D40A6D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6C22CFA9" w14:textId="77777777" w:rsidR="000D07AC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0E856542" w14:textId="77777777" w:rsidR="000D07AC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2E8A46F5" w14:textId="77777777" w:rsidR="000D07AC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09D0DE67" w14:textId="77777777" w:rsidR="000D07AC" w:rsidRDefault="000D07AC" w:rsidP="000D07AC">
      <w:pPr>
        <w:pStyle w:val="Sinespaciado"/>
        <w:jc w:val="center"/>
        <w:rPr>
          <w:b/>
          <w:bCs/>
        </w:rPr>
      </w:pPr>
    </w:p>
    <w:p w14:paraId="2CF0CE24" w14:textId="77777777" w:rsidR="000D07AC" w:rsidRPr="00232E1D" w:rsidRDefault="000D07AC" w:rsidP="000D07AC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ATENTAMENTE</w:t>
      </w:r>
    </w:p>
    <w:p w14:paraId="2D2101D0" w14:textId="77777777" w:rsidR="000D07AC" w:rsidRPr="00232E1D" w:rsidRDefault="000D07AC" w:rsidP="000D07AC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PATRIA, CIENCIA Y TRABAJO</w:t>
      </w:r>
    </w:p>
    <w:p w14:paraId="7427E46A" w14:textId="77777777" w:rsidR="00774B20" w:rsidRPr="00763837" w:rsidRDefault="00774B20" w:rsidP="00774B20">
      <w:pPr>
        <w:spacing w:after="26"/>
        <w:jc w:val="center"/>
        <w:rPr>
          <w:rFonts w:ascii="Cambria" w:hAnsi="Cambria" w:cstheme="minorHAnsi"/>
        </w:rPr>
      </w:pPr>
      <w:r w:rsidRPr="00763837">
        <w:rPr>
          <w:rFonts w:ascii="Cambria" w:eastAsia="Cambria" w:hAnsi="Cambria" w:cstheme="minorHAnsi"/>
          <w:b/>
          <w:i/>
        </w:rPr>
        <w:t>“202</w:t>
      </w:r>
      <w:r>
        <w:rPr>
          <w:rFonts w:ascii="Cambria" w:eastAsia="Cambria" w:hAnsi="Cambria" w:cstheme="minorHAnsi"/>
          <w:b/>
          <w:i/>
        </w:rPr>
        <w:t>2</w:t>
      </w:r>
      <w:r w:rsidRPr="00763837">
        <w:rPr>
          <w:rFonts w:ascii="Cambria" w:eastAsia="Cambria" w:hAnsi="Cambria" w:cstheme="minorHAnsi"/>
          <w:b/>
          <w:i/>
        </w:rPr>
        <w:t xml:space="preserve">, Celebración de los </w:t>
      </w:r>
      <w:r>
        <w:rPr>
          <w:rFonts w:ascii="Cambria" w:eastAsia="Cambria" w:hAnsi="Cambria" w:cstheme="minorHAnsi"/>
          <w:b/>
          <w:i/>
        </w:rPr>
        <w:t>19</w:t>
      </w:r>
      <w:r w:rsidRPr="00763837">
        <w:rPr>
          <w:rFonts w:ascii="Cambria" w:eastAsia="Cambria" w:hAnsi="Cambria" w:cstheme="minorHAnsi"/>
          <w:b/>
          <w:i/>
        </w:rPr>
        <w:t xml:space="preserve">5 años de la </w:t>
      </w:r>
      <w:r>
        <w:rPr>
          <w:rFonts w:ascii="Cambria" w:eastAsia="Cambria" w:hAnsi="Cambria" w:cstheme="minorHAnsi"/>
          <w:b/>
          <w:i/>
        </w:rPr>
        <w:t>Apertura de las Clases en el Instituto Literario</w:t>
      </w:r>
      <w:r w:rsidRPr="00763837">
        <w:rPr>
          <w:rFonts w:ascii="Cambria" w:eastAsia="Cambria" w:hAnsi="Cambria" w:cstheme="minorHAnsi"/>
          <w:b/>
          <w:i/>
        </w:rPr>
        <w:t xml:space="preserve">” </w:t>
      </w:r>
    </w:p>
    <w:p w14:paraId="0B70FE45" w14:textId="77777777" w:rsidR="000D07AC" w:rsidRDefault="000D07AC" w:rsidP="000D07AC">
      <w:pPr>
        <w:jc w:val="center"/>
        <w:rPr>
          <w:sz w:val="22"/>
          <w:szCs w:val="22"/>
        </w:rPr>
      </w:pPr>
    </w:p>
    <w:p w14:paraId="08D7587D" w14:textId="77777777" w:rsidR="000D07AC" w:rsidRDefault="000D07AC" w:rsidP="000D07AC">
      <w:pPr>
        <w:jc w:val="center"/>
        <w:rPr>
          <w:sz w:val="22"/>
          <w:szCs w:val="22"/>
        </w:rPr>
      </w:pPr>
    </w:p>
    <w:p w14:paraId="486A6876" w14:textId="77777777" w:rsidR="000D07AC" w:rsidRPr="00232E1D" w:rsidRDefault="000D07AC" w:rsidP="000D07AC">
      <w:pPr>
        <w:jc w:val="center"/>
        <w:rPr>
          <w:sz w:val="22"/>
          <w:szCs w:val="22"/>
        </w:rPr>
      </w:pPr>
    </w:p>
    <w:p w14:paraId="3536416C" w14:textId="6DA8A650" w:rsidR="000D07AC" w:rsidRPr="00134B2E" w:rsidRDefault="000D07AC" w:rsidP="000D07AC">
      <w:pPr>
        <w:pStyle w:val="Sinespaciado"/>
        <w:jc w:val="center"/>
        <w:rPr>
          <w:b/>
          <w:bCs/>
          <w:color w:val="FF0000"/>
        </w:rPr>
      </w:pPr>
      <w:r w:rsidRPr="00134B2E">
        <w:rPr>
          <w:b/>
          <w:bCs/>
          <w:color w:val="FF0000"/>
        </w:rPr>
        <w:t>Nombre del</w:t>
      </w:r>
      <w:r w:rsidR="0079711E">
        <w:rPr>
          <w:b/>
          <w:bCs/>
          <w:color w:val="FF0000"/>
        </w:rPr>
        <w:t>/la</w:t>
      </w:r>
      <w:r w:rsidRPr="00134B2E">
        <w:rPr>
          <w:b/>
          <w:bCs/>
          <w:color w:val="FF0000"/>
        </w:rPr>
        <w:t xml:space="preserve"> aspirante</w:t>
      </w:r>
    </w:p>
    <w:p w14:paraId="7D789BCE" w14:textId="77777777" w:rsidR="000D07AC" w:rsidRDefault="000D07AC" w:rsidP="000D07AC">
      <w:pPr>
        <w:pStyle w:val="Sinespaciado"/>
        <w:jc w:val="center"/>
        <w:rPr>
          <w:b/>
          <w:bCs/>
        </w:rPr>
      </w:pPr>
      <w:r>
        <w:rPr>
          <w:b/>
          <w:bCs/>
        </w:rPr>
        <w:t>Aspirante a la Maestría en Administración Pública y Gobierno</w:t>
      </w:r>
    </w:p>
    <w:p w14:paraId="16FE2A4B" w14:textId="53F9FE07" w:rsidR="000D07AC" w:rsidRPr="001270F5" w:rsidRDefault="00BA2008" w:rsidP="000D07AC">
      <w:pPr>
        <w:pStyle w:val="Sinespaciado"/>
        <w:jc w:val="center"/>
        <w:rPr>
          <w:b/>
          <w:bCs/>
        </w:rPr>
      </w:pPr>
      <w:r>
        <w:rPr>
          <w:b/>
          <w:bCs/>
        </w:rPr>
        <w:t>Generación 2023</w:t>
      </w:r>
      <w:r w:rsidR="000D07AC">
        <w:rPr>
          <w:b/>
          <w:bCs/>
        </w:rPr>
        <w:t>-202</w:t>
      </w:r>
      <w:r>
        <w:rPr>
          <w:b/>
          <w:bCs/>
        </w:rPr>
        <w:t>5</w:t>
      </w:r>
    </w:p>
    <w:p w14:paraId="2FA94DD9" w14:textId="77777777" w:rsidR="000D07AC" w:rsidRPr="00A619E1" w:rsidRDefault="000D07AC" w:rsidP="000D07AC">
      <w:pPr>
        <w:pStyle w:val="Sinespaciado"/>
        <w:jc w:val="center"/>
        <w:rPr>
          <w:b/>
          <w:bCs/>
          <w:color w:val="FF0000"/>
        </w:rPr>
      </w:pPr>
    </w:p>
    <w:p w14:paraId="0D1C4611" w14:textId="77777777" w:rsidR="000D07AC" w:rsidRDefault="000D07AC" w:rsidP="000D07AC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18802A9E" w14:textId="22E86D73" w:rsidR="000D07AC" w:rsidRPr="000D07AC" w:rsidRDefault="000D07AC" w:rsidP="000D07AC">
      <w:pPr>
        <w:jc w:val="center"/>
        <w:rPr>
          <w:rFonts w:asciiTheme="majorHAnsi" w:eastAsiaTheme="minorHAnsi" w:hAnsiTheme="majorHAnsi" w:cs="Tahoma"/>
          <w:i/>
          <w:lang w:eastAsia="en-US"/>
        </w:rPr>
      </w:pPr>
      <w:r>
        <w:rPr>
          <w:rFonts w:asciiTheme="majorHAnsi" w:eastAsiaTheme="minorHAnsi" w:hAnsiTheme="majorHAnsi" w:cs="Tahoma"/>
          <w:i/>
          <w:lang w:eastAsia="en-US"/>
        </w:rPr>
        <w:br w:type="page"/>
      </w:r>
      <w:r w:rsidRPr="00D22C20">
        <w:rPr>
          <w:rFonts w:asciiTheme="majorHAnsi" w:eastAsiaTheme="minorHAnsi" w:hAnsiTheme="majorHAnsi" w:cs="Tahoma"/>
          <w:b/>
          <w:lang w:eastAsia="en-US"/>
        </w:rPr>
        <w:lastRenderedPageBreak/>
        <w:t>PROTOCOLO DE INVESTIGACIÓN</w:t>
      </w:r>
    </w:p>
    <w:p w14:paraId="07EFB250" w14:textId="77777777" w:rsidR="000D07AC" w:rsidRDefault="000D07AC" w:rsidP="000D07AC">
      <w:pPr>
        <w:rPr>
          <w:rFonts w:asciiTheme="majorHAnsi" w:eastAsiaTheme="minorHAnsi" w:hAnsiTheme="majorHAnsi" w:cs="Tahoma"/>
          <w:i/>
          <w:lang w:eastAsia="en-US"/>
        </w:rPr>
      </w:pPr>
    </w:p>
    <w:p w14:paraId="11986269" w14:textId="77777777" w:rsidR="000D07AC" w:rsidRPr="00D22C20" w:rsidRDefault="000D07AC" w:rsidP="000D07A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Título de la investigación</w:t>
      </w:r>
    </w:p>
    <w:p w14:paraId="1E04043A" w14:textId="77777777" w:rsidR="000D07AC" w:rsidRPr="00D22C20" w:rsidRDefault="000D07AC" w:rsidP="000D07AC">
      <w:pPr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14:paraId="1B22F3BF" w14:textId="77777777" w:rsidR="000D07AC" w:rsidRPr="00D22C20" w:rsidRDefault="000D07AC" w:rsidP="000D07AC">
      <w:pPr>
        <w:autoSpaceDE w:val="0"/>
        <w:autoSpaceDN w:val="0"/>
        <w:adjustRightInd w:val="0"/>
        <w:jc w:val="both"/>
        <w:rPr>
          <w:rFonts w:asciiTheme="majorHAnsi" w:hAnsiTheme="majorHAnsi" w:cs="Tahoma"/>
          <w:color w:val="FF0000"/>
        </w:rPr>
      </w:pPr>
      <w:r w:rsidRPr="00D22C20">
        <w:rPr>
          <w:rFonts w:asciiTheme="majorHAnsi" w:hAnsiTheme="majorHAnsi" w:cs="Tahoma"/>
          <w:color w:val="FF0000"/>
        </w:rPr>
        <w:t>Nombre que llevaría la investigación.</w:t>
      </w:r>
    </w:p>
    <w:p w14:paraId="26EDB596" w14:textId="77777777" w:rsidR="000D07AC" w:rsidRPr="00D22C20" w:rsidRDefault="000D07AC" w:rsidP="000D07AC">
      <w:pPr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14:paraId="085C151C" w14:textId="77777777" w:rsidR="000D07AC" w:rsidRPr="00D22C20" w:rsidRDefault="000D07AC" w:rsidP="000D07A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Introducción</w:t>
      </w:r>
    </w:p>
    <w:p w14:paraId="4FA28FF0" w14:textId="77777777" w:rsidR="000D07AC" w:rsidRPr="00D22C20" w:rsidRDefault="000D07AC" w:rsidP="000D07AC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</w:rPr>
      </w:pPr>
    </w:p>
    <w:p w14:paraId="2A78CFF1" w14:textId="1009E2D5" w:rsidR="000D07AC" w:rsidRPr="00D22C20" w:rsidRDefault="000D07AC" w:rsidP="000D07AC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  <w:color w:val="FF0000"/>
        </w:rPr>
      </w:pPr>
      <w:r w:rsidRPr="00D22C20">
        <w:rPr>
          <w:rFonts w:asciiTheme="majorHAnsi" w:hAnsiTheme="majorHAnsi" w:cs="Tahoma"/>
          <w:color w:val="FF0000"/>
        </w:rPr>
        <w:t>Describir el propósito dela investigación, l</w:t>
      </w:r>
      <w:r w:rsidR="00CB0A32">
        <w:rPr>
          <w:rFonts w:asciiTheme="majorHAnsi" w:hAnsiTheme="majorHAnsi" w:cs="Tahoma"/>
          <w:color w:val="FF0000"/>
        </w:rPr>
        <w:t>os temas que abordaría, la metodol</w:t>
      </w:r>
      <w:r w:rsidRPr="00D22C20">
        <w:rPr>
          <w:rFonts w:asciiTheme="majorHAnsi" w:hAnsiTheme="majorHAnsi" w:cs="Tahoma"/>
          <w:color w:val="FF0000"/>
        </w:rPr>
        <w:t>ogía que se usará.</w:t>
      </w:r>
    </w:p>
    <w:p w14:paraId="77CE1DA6" w14:textId="77777777" w:rsidR="000D07AC" w:rsidRPr="00D22C20" w:rsidRDefault="000D07AC" w:rsidP="000D07AC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</w:rPr>
      </w:pPr>
    </w:p>
    <w:p w14:paraId="395465FC" w14:textId="77777777" w:rsidR="000D07AC" w:rsidRPr="00D22C20" w:rsidRDefault="000D07AC" w:rsidP="000D07AC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</w:rPr>
      </w:pPr>
    </w:p>
    <w:p w14:paraId="75D957F9" w14:textId="77777777" w:rsidR="000D07AC" w:rsidRPr="00D22C20" w:rsidRDefault="000D07AC" w:rsidP="000D07A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 xml:space="preserve">Preguntas de investigación </w:t>
      </w:r>
      <w:bookmarkStart w:id="0" w:name="_GoBack"/>
      <w:bookmarkEnd w:id="0"/>
    </w:p>
    <w:p w14:paraId="2E10ED16" w14:textId="77777777" w:rsidR="000D07AC" w:rsidRPr="00D22C20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color w:val="FF0000"/>
          <w:lang w:eastAsia="en-US"/>
        </w:rPr>
      </w:pPr>
      <w:r w:rsidRPr="00D22C20">
        <w:rPr>
          <w:rFonts w:asciiTheme="majorHAnsi" w:eastAsiaTheme="minorHAnsi" w:hAnsiTheme="majorHAnsi" w:cs="Tahoma"/>
          <w:color w:val="FF0000"/>
          <w:lang w:eastAsia="en-US"/>
        </w:rPr>
        <w:t>Definir claramente la o las preguntas de investigación.</w:t>
      </w:r>
    </w:p>
    <w:p w14:paraId="5A6421C2" w14:textId="77777777" w:rsidR="000D07AC" w:rsidRPr="00D22C20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4E6FF53B" w14:textId="77777777" w:rsidR="000D07AC" w:rsidRPr="00D22C20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381FA589" w14:textId="77777777" w:rsidR="000D07AC" w:rsidRPr="00D22C20" w:rsidRDefault="000D07AC" w:rsidP="000D07A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Marco contextual</w:t>
      </w:r>
    </w:p>
    <w:p w14:paraId="311E4F17" w14:textId="77777777" w:rsidR="000D07AC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72CCE26B" w14:textId="77777777" w:rsidR="000D07AC" w:rsidRPr="00D93170" w:rsidRDefault="000D07AC" w:rsidP="000D07AC">
      <w:pPr>
        <w:pStyle w:val="Textoindependiente"/>
        <w:ind w:right="804"/>
        <w:rPr>
          <w:rFonts w:asciiTheme="minorHAnsi" w:hAnsiTheme="minorHAnsi"/>
          <w:color w:val="FF0000"/>
          <w:sz w:val="22"/>
          <w:szCs w:val="22"/>
        </w:rPr>
      </w:pPr>
      <w:r w:rsidRPr="00D93170">
        <w:rPr>
          <w:rFonts w:asciiTheme="minorHAnsi" w:hAnsiTheme="minorHAnsi"/>
          <w:color w:val="FF0000"/>
          <w:sz w:val="22"/>
          <w:szCs w:val="22"/>
        </w:rPr>
        <w:t>Antecedentes, Estado del Conocimiento y Definición del Objeto de Estudio.</w:t>
      </w:r>
    </w:p>
    <w:p w14:paraId="3917247F" w14:textId="77777777" w:rsidR="000D07AC" w:rsidRPr="00D22C20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47DFFF44" w14:textId="77777777" w:rsidR="000D07AC" w:rsidRPr="00D22C20" w:rsidRDefault="000D07AC" w:rsidP="000D07A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7750B974" w14:textId="77777777" w:rsidR="000D07AC" w:rsidRPr="00D22C20" w:rsidRDefault="000D07AC" w:rsidP="000D07A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Hipótesis</w:t>
      </w:r>
    </w:p>
    <w:p w14:paraId="6EE78A9A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43BD32B3" w14:textId="77777777" w:rsidR="000D07AC" w:rsidRPr="00D93170" w:rsidRDefault="000D07AC" w:rsidP="000D07A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D93170">
        <w:rPr>
          <w:color w:val="FF0000"/>
        </w:rPr>
        <w:t xml:space="preserve">Supuestos o conjeturas. Que </w:t>
      </w:r>
      <w:r w:rsidRPr="00D93170">
        <w:rPr>
          <w:rFonts w:asciiTheme="majorHAnsi" w:hAnsiTheme="majorHAnsi"/>
          <w:color w:val="FF0000"/>
        </w:rPr>
        <w:t>guarden</w:t>
      </w:r>
      <w:r w:rsidRPr="00D93170">
        <w:rPr>
          <w:color w:val="FF0000"/>
        </w:rPr>
        <w:t xml:space="preserve"> relación lógica con los objetivos y con el tema de estudio</w:t>
      </w:r>
    </w:p>
    <w:p w14:paraId="4C4EE780" w14:textId="77777777" w:rsidR="000D07AC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67DBA768" w14:textId="77777777" w:rsidR="0079711E" w:rsidRDefault="0079711E" w:rsidP="000D07AC">
      <w:pPr>
        <w:jc w:val="both"/>
        <w:rPr>
          <w:rFonts w:ascii="Calibri" w:hAnsi="Calibri" w:cs="Calibri"/>
          <w:sz w:val="22"/>
          <w:szCs w:val="22"/>
        </w:rPr>
      </w:pPr>
    </w:p>
    <w:p w14:paraId="2B84087D" w14:textId="77777777" w:rsidR="0079711E" w:rsidRDefault="0079711E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 xml:space="preserve">Planteamiento </w:t>
      </w:r>
      <w:r>
        <w:rPr>
          <w:rFonts w:asciiTheme="majorHAnsi" w:hAnsiTheme="majorHAnsi" w:cs="Tahoma"/>
          <w:b/>
        </w:rPr>
        <w:t xml:space="preserve">del problema </w:t>
      </w:r>
    </w:p>
    <w:p w14:paraId="03466670" w14:textId="77777777" w:rsidR="0079711E" w:rsidRDefault="0079711E" w:rsidP="0079711E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  <w:b/>
        </w:rPr>
      </w:pPr>
    </w:p>
    <w:p w14:paraId="3ED4894D" w14:textId="77777777" w:rsidR="0079711E" w:rsidRPr="00D93170" w:rsidRDefault="0079711E" w:rsidP="0079711E">
      <w:pPr>
        <w:spacing w:before="22"/>
        <w:ind w:left="106"/>
        <w:jc w:val="both"/>
        <w:rPr>
          <w:bCs/>
          <w:color w:val="FF0000"/>
        </w:rPr>
      </w:pPr>
      <w:r>
        <w:rPr>
          <w:bCs/>
          <w:color w:val="FF0000"/>
        </w:rPr>
        <w:t>Describir y argumentar el problema de investigación.</w:t>
      </w:r>
    </w:p>
    <w:p w14:paraId="7AA4306A" w14:textId="77777777" w:rsidR="0079711E" w:rsidRDefault="0079711E" w:rsidP="0079711E">
      <w:pPr>
        <w:autoSpaceDE w:val="0"/>
        <w:autoSpaceDN w:val="0"/>
        <w:adjustRightInd w:val="0"/>
        <w:ind w:left="66"/>
        <w:jc w:val="both"/>
        <w:rPr>
          <w:rFonts w:asciiTheme="majorHAnsi" w:hAnsiTheme="majorHAnsi" w:cs="Tahoma"/>
          <w:b/>
        </w:rPr>
      </w:pPr>
    </w:p>
    <w:p w14:paraId="70B23E0F" w14:textId="77777777" w:rsidR="0079711E" w:rsidRDefault="0079711E" w:rsidP="000D07AC">
      <w:pPr>
        <w:jc w:val="both"/>
        <w:rPr>
          <w:rFonts w:ascii="Calibri" w:hAnsi="Calibri" w:cs="Calibri"/>
          <w:sz w:val="22"/>
          <w:szCs w:val="22"/>
        </w:rPr>
      </w:pPr>
    </w:p>
    <w:p w14:paraId="0103BA44" w14:textId="77777777" w:rsidR="0079711E" w:rsidRDefault="0079711E" w:rsidP="000D07AC">
      <w:pPr>
        <w:jc w:val="both"/>
        <w:rPr>
          <w:rFonts w:ascii="Calibri" w:hAnsi="Calibri" w:cs="Calibri"/>
          <w:sz w:val="22"/>
          <w:szCs w:val="22"/>
        </w:rPr>
      </w:pPr>
    </w:p>
    <w:p w14:paraId="070D7D13" w14:textId="77777777" w:rsidR="0079711E" w:rsidRPr="00D22C20" w:rsidRDefault="0079711E" w:rsidP="000D07AC">
      <w:pPr>
        <w:jc w:val="both"/>
        <w:rPr>
          <w:rFonts w:ascii="Calibri" w:hAnsi="Calibri" w:cs="Calibri"/>
          <w:sz w:val="22"/>
          <w:szCs w:val="22"/>
        </w:rPr>
      </w:pPr>
    </w:p>
    <w:p w14:paraId="0A13F79D" w14:textId="77777777" w:rsidR="000D07AC" w:rsidRPr="00D22C20" w:rsidRDefault="000D07AC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Justificación</w:t>
      </w:r>
    </w:p>
    <w:p w14:paraId="3B0EFAE8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48BC6AF3" w14:textId="77777777" w:rsidR="000D07AC" w:rsidRPr="00D93170" w:rsidRDefault="000D07AC" w:rsidP="000D07A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D93170">
        <w:rPr>
          <w:color w:val="FF0000"/>
        </w:rPr>
        <w:t>Pertinencia de la discusión teórica en función del problema de investigación. Relevancia del tema. ¿En qué estriba la relevancia del tema?</w:t>
      </w:r>
    </w:p>
    <w:p w14:paraId="7F5FCFDA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19B5EDC3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736F0636" w14:textId="77777777" w:rsidR="000D07AC" w:rsidRPr="00D22C20" w:rsidRDefault="000D07AC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Manejo teórico conceptual</w:t>
      </w:r>
    </w:p>
    <w:p w14:paraId="054E448D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26A87D50" w14:textId="77777777" w:rsidR="000D07AC" w:rsidRPr="00D93170" w:rsidRDefault="000D07AC" w:rsidP="000D07A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D93170">
        <w:rPr>
          <w:bCs/>
          <w:color w:val="FF0000"/>
        </w:rPr>
        <w:t>Manejo de teorías y conceptos en torno al tema de investigación por abordar.</w:t>
      </w:r>
    </w:p>
    <w:p w14:paraId="28DC205C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1FD2290A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5C7D2046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474C0DBF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4BB83CF1" w14:textId="77777777" w:rsidR="000D07AC" w:rsidRPr="00D22C20" w:rsidRDefault="000D07AC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Apartado metodológico, y definición de estrategias e instrumentos de investigación</w:t>
      </w:r>
    </w:p>
    <w:p w14:paraId="7606BA3F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7B23F4C6" w14:textId="77777777" w:rsidR="000D07AC" w:rsidRPr="00D93170" w:rsidRDefault="000D07AC" w:rsidP="000D07A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D93170">
        <w:rPr>
          <w:color w:val="FF0000"/>
        </w:rPr>
        <w:t>Correspondencia e idoneidad en el planteamiento metodológico y el uso de estrategias e instrumentos de investigación.</w:t>
      </w:r>
    </w:p>
    <w:p w14:paraId="2D7253BB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1602F3E5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0A534C32" w14:textId="77777777" w:rsidR="000D07AC" w:rsidRPr="00D22C20" w:rsidRDefault="000D07AC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Manejo actualizado de fuentes de información y de bibliografía</w:t>
      </w:r>
    </w:p>
    <w:p w14:paraId="389ECFE3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3F9A1A5F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15F27F5D" w14:textId="77777777" w:rsidR="000D07AC" w:rsidRPr="00D93170" w:rsidRDefault="000D07AC" w:rsidP="000D07AC">
      <w:pPr>
        <w:spacing w:before="22"/>
        <w:ind w:left="106"/>
        <w:jc w:val="both"/>
        <w:rPr>
          <w:bCs/>
          <w:color w:val="FF0000"/>
        </w:rPr>
      </w:pPr>
      <w:r w:rsidRPr="00D93170">
        <w:rPr>
          <w:bCs/>
          <w:color w:val="FF0000"/>
        </w:rPr>
        <w:t>Estado del arte y bibliografía actualizada.</w:t>
      </w:r>
    </w:p>
    <w:p w14:paraId="130CC5E4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6C106AA8" w14:textId="77777777" w:rsidR="000D07AC" w:rsidRPr="00D22C20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4CD89D07" w14:textId="0C0A803C" w:rsidR="000D07AC" w:rsidRPr="00D22C20" w:rsidRDefault="000D07AC" w:rsidP="0079711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Tahoma"/>
          <w:b/>
        </w:rPr>
      </w:pPr>
      <w:r w:rsidRPr="00D22C20">
        <w:rPr>
          <w:rFonts w:asciiTheme="majorHAnsi" w:hAnsiTheme="majorHAnsi" w:cs="Tahoma"/>
          <w:b/>
        </w:rPr>
        <w:t>Cronograma de trabajo</w:t>
      </w:r>
    </w:p>
    <w:p w14:paraId="2D0CE1E5" w14:textId="77777777" w:rsidR="000D07AC" w:rsidRPr="00D22C20" w:rsidRDefault="000D07AC" w:rsidP="000D07AC">
      <w:pPr>
        <w:jc w:val="both"/>
      </w:pPr>
    </w:p>
    <w:p w14:paraId="6242EB8D" w14:textId="77777777" w:rsidR="000D07AC" w:rsidRPr="00D22C20" w:rsidRDefault="000D07AC" w:rsidP="000D07AC">
      <w:pPr>
        <w:jc w:val="both"/>
      </w:pPr>
    </w:p>
    <w:p w14:paraId="3C536680" w14:textId="77777777" w:rsidR="000D07AC" w:rsidRPr="00D93170" w:rsidRDefault="000D07AC" w:rsidP="000D07AC">
      <w:pPr>
        <w:jc w:val="both"/>
        <w:rPr>
          <w:color w:val="FF0000"/>
        </w:rPr>
      </w:pPr>
      <w:r w:rsidRPr="00D93170">
        <w:rPr>
          <w:bCs/>
          <w:color w:val="FF0000"/>
        </w:rPr>
        <w:t>Cumplimiento semestral con los avances de investigación planteados para cada semestre.</w:t>
      </w:r>
    </w:p>
    <w:p w14:paraId="66901404" w14:textId="77777777" w:rsidR="000D07AC" w:rsidRDefault="000D07AC" w:rsidP="000D07AC">
      <w:pPr>
        <w:jc w:val="both"/>
        <w:rPr>
          <w:rFonts w:ascii="Calibri" w:hAnsi="Calibri" w:cs="Calibri"/>
          <w:sz w:val="22"/>
          <w:szCs w:val="22"/>
        </w:rPr>
      </w:pPr>
    </w:p>
    <w:p w14:paraId="6AAE43DA" w14:textId="5814EF06" w:rsidR="00261907" w:rsidRPr="00ED4DF9" w:rsidRDefault="00261907" w:rsidP="00ED4DF9"/>
    <w:sectPr w:rsidR="00261907" w:rsidRPr="00ED4DF9" w:rsidSect="00ED4DF9">
      <w:headerReference w:type="default" r:id="rId7"/>
      <w:footerReference w:type="default" r:id="rId8"/>
      <w:pgSz w:w="12240" w:h="15840"/>
      <w:pgMar w:top="1418" w:right="1134" w:bottom="1418" w:left="1304" w:header="45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3178" w14:textId="77777777" w:rsidR="007C246A" w:rsidRDefault="007C246A" w:rsidP="0041669B">
      <w:r>
        <w:separator/>
      </w:r>
    </w:p>
  </w:endnote>
  <w:endnote w:type="continuationSeparator" w:id="0">
    <w:p w14:paraId="5DBECA6E" w14:textId="77777777" w:rsidR="007C246A" w:rsidRDefault="007C246A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5692" w14:textId="5DFC5248" w:rsidR="001A1E21" w:rsidRDefault="001A1E21" w:rsidP="0041669B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B7A7" w14:textId="77777777" w:rsidR="007C246A" w:rsidRDefault="007C246A" w:rsidP="0041669B">
      <w:r>
        <w:separator/>
      </w:r>
    </w:p>
  </w:footnote>
  <w:footnote w:type="continuationSeparator" w:id="0">
    <w:p w14:paraId="188A8872" w14:textId="77777777" w:rsidR="007C246A" w:rsidRDefault="007C246A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4F4D" w14:textId="549616DB" w:rsidR="008817C1" w:rsidRDefault="008817C1">
    <w:pPr>
      <w:pStyle w:val="Encabezado"/>
      <w:rPr>
        <w:noProof/>
        <w:lang w:val="es-ES"/>
      </w:rPr>
    </w:pPr>
  </w:p>
  <w:p w14:paraId="1E8646D9" w14:textId="3B3B3143" w:rsidR="008817C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ABA91" wp14:editId="4AFB383E">
              <wp:simplePos x="0" y="0"/>
              <wp:positionH relativeFrom="column">
                <wp:posOffset>1144905</wp:posOffset>
              </wp:positionH>
              <wp:positionV relativeFrom="paragraph">
                <wp:posOffset>295910</wp:posOffset>
              </wp:positionV>
              <wp:extent cx="4241260" cy="19455"/>
              <wp:effectExtent l="57150" t="38100" r="6413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1260" cy="1945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82FDD4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23.3pt" to="42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RcugEAAMMDAAAOAAAAZHJzL2Uyb0RvYy54bWysU9uO0zAQfUfiHyy/01y2u4Ko6T50BS8I&#10;Ki4f4HXGjSXfNDZt+veMnWwWAdJKiBc7tuecmXNmsrufrGFnwKi963mzqTkDJ/2g3ann37+9f/OW&#10;s5iEG4TxDnp+hcjv969f7S6hg9aP3gyAjEhc7C6h52NKoauqKEewIm58AEePyqMViY54qgYUF2K3&#10;pmrr+q66eBwCegkx0u3D/Mj3hV8pkOmzUhESMz2n2lJZsayPea32O9GdUIRRy6UM8Q9VWKEdJV2p&#10;HkQS7AfqP6isluijV2kjva28UlpC0UBqmvo3NV9HEaBoIXNiWG2K/49Wfjofkemh5y1nTlhq0YEa&#10;JZNHhnljbfboEmJHoQd3xOUUwxGz4EmhzTtJYVPx9br6ClNiki637bZp78h+SW/Nu+3tbeasnsEB&#10;Y/oA3rL80XOjXZYtOnH+GNMc+hRCuFzMnL58pauBHGzcF1AkhRLeFHQZIjgYZGdB7RdSgks3S+oS&#10;nWFKG7MC65eBS3yGQhmwFdy+DF4RJbN3aQVb7Tz+jSBNzVKymuOfHJh1Zwse/XAtjSnW0KQUc5ep&#10;zqP467nAn/+9/U8AAAD//wMAUEsDBBQABgAIAAAAIQCcudKe3gAAAAkBAAAPAAAAZHJzL2Rvd25y&#10;ZXYueG1sTI/BTsMwDIbvSLxDZCQuiKWUUUppOqFJSFxXEIhb1pimauOUJt3K22NO4/jbn35/LjeL&#10;G8QBp9B5UnCzSkAgNd501Cp4e32+zkGEqMnowRMq+MEAm+r8rNSF8Ufa4aGOreASCoVWYGMcCylD&#10;Y9HpsPIjEu++/OR05Di10kz6yOVukGmSZNLpjviC1SNuLTZ9PTsFV/1u++HeX1wq2znU3+Onnfs7&#10;pS4vlqdHEBGXeILhT5/VoWKnvZ/JBDFwzpNbRhWsswwEA/k6T0HsefBwD7Iq5f8Pql8AAAD//wMA&#10;UEsBAi0AFAAGAAgAAAAhALaDOJL+AAAA4QEAABMAAAAAAAAAAAAAAAAAAAAAAFtDb250ZW50X1R5&#10;cGVzXS54bWxQSwECLQAUAAYACAAAACEAOP0h/9YAAACUAQAACwAAAAAAAAAAAAAAAAAvAQAAX3Jl&#10;bHMvLnJlbHNQSwECLQAUAAYACAAAACEAQeAEXLoBAADDAwAADgAAAAAAAAAAAAAAAAAuAgAAZHJz&#10;L2Uyb0RvYy54bWxQSwECLQAUAAYACAAAACEAnLnSnt4AAAAJAQAADwAAAAAAAAAAAAAAAAAUBAAA&#10;ZHJzL2Rvd25yZXYueG1sUEsFBgAAAAAEAAQA8wAAAB8FAAAAAA==&#10;" strokecolor="#9bbb59 [3206]" strokeweight="3pt">
              <v:shadow on="t" color="black" opacity="22937f" origin=",.5" offset="0,.63889mm"/>
            </v:line>
          </w:pict>
        </mc:Fallback>
      </mc:AlternateContent>
    </w:r>
    <w:r w:rsidR="008817C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1C8B1A" wp14:editId="08891739">
          <wp:simplePos x="0" y="0"/>
          <wp:positionH relativeFrom="margin">
            <wp:posOffset>326390</wp:posOffset>
          </wp:positionH>
          <wp:positionV relativeFrom="page">
            <wp:posOffset>485775</wp:posOffset>
          </wp:positionV>
          <wp:extent cx="768350" cy="575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86" t="28678" r="46367" b="60454"/>
                  <a:stretch/>
                </pic:blipFill>
                <pic:spPr bwMode="auto">
                  <a:xfrm>
                    <a:off x="0" y="0"/>
                    <a:ext cx="7683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Universidad Autónoma del Estado de México </w:t>
    </w:r>
  </w:p>
  <w:p w14:paraId="639CDDDF" w14:textId="3530B759" w:rsidR="001A1E2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5BE25F" wp14:editId="28F6A088">
          <wp:simplePos x="0" y="0"/>
          <wp:positionH relativeFrom="page">
            <wp:align>left</wp:align>
          </wp:positionH>
          <wp:positionV relativeFrom="paragraph">
            <wp:posOffset>3375660</wp:posOffset>
          </wp:positionV>
          <wp:extent cx="7797800" cy="5824558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/>
                  <a:srcRect t="43786" r="-335"/>
                  <a:stretch/>
                </pic:blipFill>
                <pic:spPr bwMode="auto">
                  <a:xfrm>
                    <a:off x="0" y="0"/>
                    <a:ext cx="7797800" cy="5824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Maestría en Administración Pública y Gobierno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090"/>
    <w:multiLevelType w:val="hybridMultilevel"/>
    <w:tmpl w:val="B344DA88"/>
    <w:lvl w:ilvl="0" w:tplc="0840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2D78"/>
    <w:multiLevelType w:val="hybridMultilevel"/>
    <w:tmpl w:val="E7CE8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2268"/>
    <w:multiLevelType w:val="hybridMultilevel"/>
    <w:tmpl w:val="E7CE8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4B09"/>
    <w:multiLevelType w:val="hybridMultilevel"/>
    <w:tmpl w:val="94924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B"/>
    <w:rsid w:val="00016330"/>
    <w:rsid w:val="00071F1A"/>
    <w:rsid w:val="000D07AC"/>
    <w:rsid w:val="00111F7D"/>
    <w:rsid w:val="001A1E21"/>
    <w:rsid w:val="00215850"/>
    <w:rsid w:val="00261907"/>
    <w:rsid w:val="00393C6A"/>
    <w:rsid w:val="0041669B"/>
    <w:rsid w:val="0044438C"/>
    <w:rsid w:val="004F1E89"/>
    <w:rsid w:val="005C74E9"/>
    <w:rsid w:val="00774B20"/>
    <w:rsid w:val="0079711E"/>
    <w:rsid w:val="007C246A"/>
    <w:rsid w:val="008817C1"/>
    <w:rsid w:val="008A2977"/>
    <w:rsid w:val="008C621A"/>
    <w:rsid w:val="00A1019E"/>
    <w:rsid w:val="00B13CCE"/>
    <w:rsid w:val="00BA2008"/>
    <w:rsid w:val="00BC215D"/>
    <w:rsid w:val="00C029CA"/>
    <w:rsid w:val="00C21474"/>
    <w:rsid w:val="00CB0A32"/>
    <w:rsid w:val="00D106F2"/>
    <w:rsid w:val="00D73465"/>
    <w:rsid w:val="00E421AE"/>
    <w:rsid w:val="00E53C85"/>
    <w:rsid w:val="00E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16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8817C1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D07A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D07AC"/>
    <w:pPr>
      <w:widowControl w:val="0"/>
      <w:autoSpaceDE w:val="0"/>
      <w:autoSpaceDN w:val="0"/>
    </w:pPr>
    <w:rPr>
      <w:rFonts w:ascii="Cambria" w:eastAsia="Cambria" w:hAnsi="Cambria" w:cs="Cambria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07AC"/>
    <w:rPr>
      <w:rFonts w:ascii="Cambria" w:eastAsia="Cambria" w:hAnsi="Cambria" w:cs="Cambria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</dc:creator>
  <cp:keywords/>
  <dc:description/>
  <cp:lastModifiedBy>Gabo</cp:lastModifiedBy>
  <cp:revision>4</cp:revision>
  <dcterms:created xsi:type="dcterms:W3CDTF">2022-07-14T21:52:00Z</dcterms:created>
  <dcterms:modified xsi:type="dcterms:W3CDTF">2022-07-14T21:53:00Z</dcterms:modified>
</cp:coreProperties>
</file>